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95" w:rsidRPr="00F12D95" w:rsidRDefault="00F12D95" w:rsidP="00F12D9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lang w:val="en-GB" w:eastAsia="en-GB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12D95" w:rsidRPr="00F12D95" w:rsidTr="00F12D95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poziva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  <w:r w:rsidR="00CF478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val="en-GB" w:eastAsia="en-GB"/>
              </w:rPr>
              <w:t>1/2023.</w:t>
            </w:r>
          </w:p>
        </w:tc>
      </w:tr>
    </w:tbl>
    <w:p w:rsidR="00F12D95" w:rsidRPr="00F12D95" w:rsidRDefault="00F12D95" w:rsidP="00F12D9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 w:eastAsia="en-GB"/>
        </w:rPr>
      </w:pPr>
      <w:r w:rsidRPr="00F12D95">
        <w:rPr>
          <w:rFonts w:ascii="inherit" w:eastAsia="Times New Roman" w:hAnsi="inherit" w:cs="Times New Roman"/>
          <w:color w:val="000000"/>
          <w:sz w:val="20"/>
          <w:szCs w:val="20"/>
          <w:lang w:val="en-GB" w:eastAsia="en-GB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4563"/>
        <w:gridCol w:w="2109"/>
        <w:gridCol w:w="702"/>
        <w:gridCol w:w="886"/>
        <w:gridCol w:w="161"/>
        <w:gridCol w:w="631"/>
        <w:gridCol w:w="854"/>
      </w:tblGrid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Podaci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o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školi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tražene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podatke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Naziv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škole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CF4788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>
              <w:rPr>
                <w:rStyle w:val="000042"/>
              </w:rPr>
              <w:t>Srednja škola „ARBORETUM OPEKA“</w:t>
            </w:r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Adresa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CF4788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>
              <w:rPr>
                <w:rStyle w:val="000042"/>
              </w:rPr>
              <w:t>Marčan</w:t>
            </w:r>
            <w:proofErr w:type="spellEnd"/>
            <w:r>
              <w:rPr>
                <w:rStyle w:val="000042"/>
              </w:rPr>
              <w:t xml:space="preserve">, </w:t>
            </w:r>
            <w:proofErr w:type="spellStart"/>
            <w:r>
              <w:rPr>
                <w:rStyle w:val="000042"/>
              </w:rPr>
              <w:t>Vinička</w:t>
            </w:r>
            <w:proofErr w:type="spellEnd"/>
            <w:r>
              <w:rPr>
                <w:rStyle w:val="000042"/>
              </w:rPr>
              <w:t xml:space="preserve"> 53</w:t>
            </w:r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Mjesto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CF4788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>
              <w:rPr>
                <w:rStyle w:val="000042"/>
              </w:rPr>
              <w:t>42207 Vinica</w:t>
            </w:r>
          </w:p>
        </w:tc>
      </w:tr>
      <w:tr w:rsidR="00F12D95" w:rsidRPr="00F12D95" w:rsidTr="008F139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E-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adresa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koju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se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dostavlja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poziv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CF4788" w:rsidP="008F13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8F139C">
              <w:rPr>
                <w:b/>
              </w:rPr>
              <w:t>ured@ss-arboretumopeka-marcan.skole.hr</w:t>
            </w:r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r w:rsidR="00F12D95"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(</w:t>
            </w:r>
            <w:proofErr w:type="spellStart"/>
            <w:r w:rsidR="00F12D95"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čl</w:t>
            </w:r>
            <w:proofErr w:type="spellEnd"/>
            <w:r w:rsidR="00F12D95"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. 13. </w:t>
            </w:r>
            <w:proofErr w:type="spellStart"/>
            <w:r w:rsidR="00F12D95"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st.</w:t>
            </w:r>
            <w:proofErr w:type="spellEnd"/>
            <w:r w:rsidR="00F12D95"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13.)</w:t>
            </w:r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Korisnici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usluge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su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učenici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  <w:r w:rsidR="00CF4788">
              <w:rPr>
                <w:rFonts w:ascii="inherit" w:eastAsia="Times New Roman" w:hAnsi="inherit" w:cs="Times New Roman"/>
                <w:color w:val="231F20"/>
                <w:lang w:val="en-GB" w:eastAsia="en-GB"/>
              </w:rPr>
              <w:t>2.a, 2.d, 2.k, 2.s, 3.d, 3.k, 3.g, 4.d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razreda</w:t>
            </w:r>
            <w:proofErr w:type="spellEnd"/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Tip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putovanja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Uz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planirano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dana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noćenja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Škola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prirodi</w:t>
            </w:r>
            <w:proofErr w:type="spellEnd"/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noćenja</w:t>
            </w:r>
            <w:proofErr w:type="spellEnd"/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Višednevna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terenska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nastava</w:t>
            </w:r>
            <w:proofErr w:type="spellEnd"/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noćenja</w:t>
            </w:r>
            <w:proofErr w:type="spellEnd"/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Školska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ekskurzija</w:t>
            </w:r>
            <w:proofErr w:type="spellEnd"/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CF4788" w:rsidP="00F12D9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3 </w:t>
            </w:r>
            <w:r w:rsidR="00F12D95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CF4788" w:rsidP="00F12D9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2 </w:t>
            </w:r>
            <w:proofErr w:type="spellStart"/>
            <w:r w:rsidR="00F12D95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noćenja</w:t>
            </w:r>
            <w:proofErr w:type="spellEnd"/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Posjet</w:t>
            </w:r>
            <w:proofErr w:type="spellEnd"/>
          </w:p>
        </w:tc>
        <w:tc>
          <w:tcPr>
            <w:tcW w:w="342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dana</w:t>
            </w:r>
          </w:p>
        </w:tc>
        <w:tc>
          <w:tcPr>
            <w:tcW w:w="1467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noćenja</w:t>
            </w:r>
            <w:proofErr w:type="spellEnd"/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Odredište</w:t>
            </w:r>
            <w:proofErr w:type="spellEnd"/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područje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ime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/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imena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države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/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država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Područje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Republici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Hrvatskoj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Država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/e u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inozemstvu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CF4788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Bosna </w:t>
            </w:r>
            <w:proofErr w:type="spellStart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Hercegovina</w:t>
            </w:r>
          </w:p>
        </w:tc>
      </w:tr>
      <w:tr w:rsidR="00F12D95" w:rsidRPr="00F12D95" w:rsidTr="000E3F13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Planirano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vrijeme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realizacije</w:t>
            </w:r>
            <w:proofErr w:type="spellEnd"/>
          </w:p>
          <w:p w:rsidR="00F12D95" w:rsidRPr="00F12D95" w:rsidRDefault="00F12D95" w:rsidP="00F12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(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predložiti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okvirnom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terminu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od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dva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tjedna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  <w:t>):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CF4788" w:rsidP="000E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24</w:t>
            </w:r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CF4788" w:rsidP="000E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4</w:t>
            </w:r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CF4788" w:rsidP="000E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26</w:t>
            </w:r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CF4788" w:rsidP="000E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4</w:t>
            </w:r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CF4788" w:rsidP="000E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2023.</w:t>
            </w:r>
          </w:p>
        </w:tc>
      </w:tr>
      <w:tr w:rsidR="00F12D95" w:rsidRPr="00F12D95" w:rsidTr="00F12D9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12D95" w:rsidRPr="00F12D95" w:rsidRDefault="00F12D95" w:rsidP="00F1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val="en-GB"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12D95" w:rsidRPr="00F12D95" w:rsidRDefault="00F12D95" w:rsidP="00F1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Mjesec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Mjesec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Godina</w:t>
            </w:r>
            <w:proofErr w:type="spellEnd"/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sudionika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  <w:r w:rsidR="00CF478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58</w:t>
            </w:r>
          </w:p>
        </w:tc>
      </w:tr>
      <w:tr w:rsidR="00F12D95" w:rsidRPr="00F12D95" w:rsidTr="00F12D95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Predviđeni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učenika</w:t>
            </w:r>
            <w:proofErr w:type="spellEnd"/>
          </w:p>
        </w:tc>
        <w:tc>
          <w:tcPr>
            <w:tcW w:w="2516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C339CB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50 </w:t>
            </w:r>
            <w:proofErr w:type="spellStart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učenika</w:t>
            </w:r>
            <w:proofErr w:type="spellEnd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+ 5 </w:t>
            </w:r>
            <w:proofErr w:type="spellStart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odraslih</w:t>
            </w:r>
            <w:proofErr w:type="spellEnd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osoba</w:t>
            </w:r>
            <w:proofErr w:type="spellEnd"/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– </w:t>
            </w:r>
            <w:proofErr w:type="spellStart"/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razrednika</w:t>
            </w:r>
            <w:proofErr w:type="spellEnd"/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čiju</w:t>
            </w:r>
            <w:proofErr w:type="spellEnd"/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ekskurziju</w:t>
            </w:r>
            <w:proofErr w:type="spellEnd"/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plaća</w:t>
            </w:r>
            <w:proofErr w:type="spellEnd"/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0E3F13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škola</w:t>
            </w:r>
            <w:proofErr w:type="spellEnd"/>
          </w:p>
        </w:tc>
        <w:tc>
          <w:tcPr>
            <w:tcW w:w="237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s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mogućnošću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odstupanja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tri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učenika</w:t>
            </w:r>
            <w:proofErr w:type="spellEnd"/>
          </w:p>
        </w:tc>
      </w:tr>
      <w:tr w:rsidR="00F12D95" w:rsidRPr="00F12D95" w:rsidTr="00F12D95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Predviđeni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učitelja</w:t>
            </w:r>
            <w:proofErr w:type="spellEnd"/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C339CB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3 + </w:t>
            </w:r>
            <w:proofErr w:type="spellStart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troškovi</w:t>
            </w:r>
            <w:proofErr w:type="spellEnd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pedagoške</w:t>
            </w:r>
            <w:proofErr w:type="spellEnd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pratnje</w:t>
            </w:r>
            <w:proofErr w:type="spellEnd"/>
          </w:p>
        </w:tc>
      </w:tr>
      <w:tr w:rsidR="00F12D95" w:rsidRPr="00F12D95" w:rsidTr="00F12D95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Očekivani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broj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gratis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ponuda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učenike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0E3F13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0</w:t>
            </w:r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traženo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Mjesto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polaska</w:t>
            </w:r>
            <w:proofErr w:type="spellEnd"/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0E3F13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Marčan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="00CF4788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="00CF4788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Varaždin</w:t>
            </w:r>
            <w:proofErr w:type="spellEnd"/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Imena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mjesta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(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gradova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/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ili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naselja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)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koja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se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posjećuju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8215E5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Blagaj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Vrelo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Bune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Derviška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Tekija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), </w:t>
            </w:r>
            <w:r w:rsidR="00CF4788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Mostar, Sarajevo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Vrelo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Bosne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)</w:t>
            </w:r>
            <w:r w:rsidR="00CF4788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="00CF4788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Jajce</w:t>
            </w:r>
            <w:proofErr w:type="spellEnd"/>
            <w:r w:rsidR="00CF4788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="00CF4788"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Travnik</w:t>
            </w:r>
            <w:proofErr w:type="spellEnd"/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Vrsta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prijevoza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Traženo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označiti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 X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ili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dopisati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kombinacije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Autobus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koji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udovoljava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zakonskim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propisima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prijevoz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učenika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9966EE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X</w:t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Vlak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Brod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Zrakoplov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e)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Kombinirani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prijevoz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Smještaj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prehrana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Označiti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 X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ili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dopisati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traženo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Hostel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Hotel,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ako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je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moguće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9966EE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X</w:t>
            </w:r>
          </w:p>
        </w:tc>
      </w:tr>
      <w:tr w:rsidR="00F12D95" w:rsidRPr="00F12D95" w:rsidTr="009966EE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☐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bliže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centru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grada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12D95" w:rsidRPr="000E3F13" w:rsidRDefault="000E3F13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X (Sarajevo)</w:t>
            </w:r>
          </w:p>
        </w:tc>
      </w:tr>
      <w:tr w:rsidR="00F12D95" w:rsidRPr="00F12D95" w:rsidTr="000E3F13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☐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izvan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grada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mogućnošću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korištenja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javnog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prijevoza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12D95" w:rsidRPr="00F12D95" w:rsidRDefault="000E3F13" w:rsidP="000E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12D95" w:rsidRPr="00F12D95" w:rsidTr="000E3F13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☐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nije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bitna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udaljenost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od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grada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0E3F13" w:rsidP="000E3F1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Pansion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Prehrana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bazi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polupansiona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0E3F13" w:rsidRDefault="009966EE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</w:pPr>
            <w:r w:rsidRPr="000E3F1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X</w:t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e)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Prehrana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bazi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punoga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pansiona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f)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Drugi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zahtjevi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vezano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uz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smještaj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/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ili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prehranu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(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npr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.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učenike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teškoćama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zdravstvenim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problemima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ili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posebnom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prehranom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sl.)</w:t>
            </w:r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cijenu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ponude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uračunati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Upisati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traženo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imenima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svakog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muzeja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nacionalnog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parka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ili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parka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prirode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dvorca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grada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radionice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sl.:</w:t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Ulaznice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za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8215E5" w:rsidRDefault="00F12D95" w:rsidP="008215E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</w:pPr>
            <w:r w:rsidRPr="008215E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  <w:proofErr w:type="spellStart"/>
            <w:r w:rsidR="008215E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Vrelo</w:t>
            </w:r>
            <w:proofErr w:type="spellEnd"/>
            <w:r w:rsidR="008215E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8215E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Bune</w:t>
            </w:r>
            <w:proofErr w:type="spellEnd"/>
            <w:r w:rsidR="008215E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, </w:t>
            </w:r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park </w:t>
            </w:r>
            <w:proofErr w:type="spellStart"/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Vrelo</w:t>
            </w:r>
            <w:proofErr w:type="spellEnd"/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Bosne</w:t>
            </w:r>
            <w:proofErr w:type="spellEnd"/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organizirani</w:t>
            </w:r>
            <w:proofErr w:type="spellEnd"/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ručak</w:t>
            </w:r>
            <w:proofErr w:type="spellEnd"/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 u </w:t>
            </w:r>
            <w:proofErr w:type="spellStart"/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Sarajevu</w:t>
            </w:r>
            <w:proofErr w:type="spellEnd"/>
            <w:r w:rsidR="008215E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="008215E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tradicionalni</w:t>
            </w:r>
            <w:proofErr w:type="spellEnd"/>
            <w:r w:rsidR="008215E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8215E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ćevapi</w:t>
            </w:r>
            <w:proofErr w:type="spellEnd"/>
            <w:r w:rsidR="008215E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)</w:t>
            </w:r>
            <w:r w:rsidR="001C3E2D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 xml:space="preserve">, </w:t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Sudjelovanje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radionicama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4820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Turističkog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vodiča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razgled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grada</w:t>
            </w:r>
            <w:proofErr w:type="spellEnd"/>
          </w:p>
        </w:tc>
        <w:tc>
          <w:tcPr>
            <w:tcW w:w="497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8215E5" w:rsidRDefault="009966EE" w:rsidP="009966E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Mostar, Sarajevo</w:t>
            </w:r>
          </w:p>
        </w:tc>
      </w:tr>
      <w:tr w:rsidR="00F12D95" w:rsidRPr="00F12D95" w:rsidTr="00F12D95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11.</w:t>
            </w:r>
          </w:p>
        </w:tc>
        <w:tc>
          <w:tcPr>
            <w:tcW w:w="7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cijenu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uključiti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stavke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putnog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osiguranja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Traženo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označiti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 X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ili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dopisati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(</w:t>
            </w:r>
            <w:proofErr w:type="spellStart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za</w:t>
            </w:r>
            <w:proofErr w:type="spellEnd"/>
            <w:r w:rsidRPr="00F12D9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br. 12):</w:t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posljedica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nesretnoga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slučaja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bolesti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putovanju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inozemstvu</w:t>
            </w:r>
            <w:proofErr w:type="spellEnd"/>
          </w:p>
        </w:tc>
        <w:tc>
          <w:tcPr>
            <w:tcW w:w="237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zdravstvenog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osiguranja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za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vrijeme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puta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boravka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inozemstvu</w:t>
            </w:r>
            <w:proofErr w:type="spellEnd"/>
          </w:p>
        </w:tc>
        <w:tc>
          <w:tcPr>
            <w:tcW w:w="237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8215E5" w:rsidRDefault="009966EE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X</w:t>
            </w:r>
            <w:r w:rsidR="00F12D9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otkaza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putovanja</w:t>
            </w:r>
            <w:proofErr w:type="spellEnd"/>
          </w:p>
        </w:tc>
        <w:tc>
          <w:tcPr>
            <w:tcW w:w="237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8215E5" w:rsidRDefault="009966EE" w:rsidP="00F12D9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X</w:t>
            </w:r>
            <w:r w:rsidR="00F12D9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troškova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pomoći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povratka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mjesto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polazišta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u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slučaju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nesreće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bolesti</w:t>
            </w:r>
            <w:proofErr w:type="spellEnd"/>
          </w:p>
        </w:tc>
        <w:tc>
          <w:tcPr>
            <w:tcW w:w="237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29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oštećenja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gubitka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prtljage</w:t>
            </w:r>
            <w:proofErr w:type="spellEnd"/>
          </w:p>
        </w:tc>
        <w:tc>
          <w:tcPr>
            <w:tcW w:w="237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F12D95" w:rsidRPr="00F12D95" w:rsidTr="00F12D95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12.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Dostava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ponuda</w:t>
            </w:r>
            <w:proofErr w:type="spellEnd"/>
            <w:r w:rsidRPr="00F12D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:</w:t>
            </w:r>
          </w:p>
        </w:tc>
      </w:tr>
      <w:tr w:rsidR="00F12D95" w:rsidRPr="00F12D95" w:rsidTr="008215E5">
        <w:tc>
          <w:tcPr>
            <w:tcW w:w="5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Rok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dostave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ponuda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8215E5" w:rsidRDefault="00602E4F" w:rsidP="008215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lang w:val="en-GB" w:eastAsia="en-GB"/>
              </w:rPr>
            </w:pP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01</w:t>
            </w:r>
            <w:r w:rsidR="009966EE" w:rsidRPr="008215E5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.</w:t>
            </w:r>
            <w:r w:rsidR="008215E5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0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2</w:t>
            </w:r>
            <w:bookmarkStart w:id="0" w:name="_GoBack"/>
            <w:bookmarkEnd w:id="0"/>
            <w:r w:rsidR="009966EE" w:rsidRPr="008215E5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.2023. </w:t>
            </w:r>
            <w:proofErr w:type="spellStart"/>
            <w:r w:rsidR="00F12D95" w:rsidRPr="008215E5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godine</w:t>
            </w:r>
            <w:proofErr w:type="spellEnd"/>
            <w:r w:rsidR="00F12D95" w:rsidRPr="008215E5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do </w:t>
            </w:r>
            <w:r w:rsidR="009966EE" w:rsidRPr="008215E5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12:00</w:t>
            </w:r>
            <w:r w:rsidR="009966EE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r w:rsidR="00F12D95" w:rsidRPr="008215E5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sati.</w:t>
            </w:r>
          </w:p>
        </w:tc>
      </w:tr>
      <w:tr w:rsidR="00F12D95" w:rsidRPr="00F12D95" w:rsidTr="008215E5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F12D95" w:rsidRDefault="00F12D95" w:rsidP="00F12D95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GB" w:eastAsia="en-GB"/>
              </w:rPr>
            </w:pP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Razmatranje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ponuda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održat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će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se u </w:t>
            </w:r>
            <w:proofErr w:type="spellStart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školi</w:t>
            </w:r>
            <w:proofErr w:type="spellEnd"/>
            <w:r w:rsidRPr="00F12D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dana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8215E5" w:rsidRDefault="008215E5" w:rsidP="008215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0</w:t>
            </w:r>
            <w:r w:rsidR="007A003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7</w:t>
            </w:r>
            <w:r w:rsidR="00C339CB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.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0</w:t>
            </w:r>
            <w:r w:rsidR="00C339CB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  <w:t>2.2023.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2D95" w:rsidRPr="008215E5" w:rsidRDefault="00C339CB" w:rsidP="008215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val="en-GB" w:eastAsia="en-GB"/>
              </w:rPr>
            </w:pPr>
            <w:r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u 16:30 </w:t>
            </w:r>
            <w:r w:rsidR="00F12D95" w:rsidRPr="008215E5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val="en-GB" w:eastAsia="en-GB"/>
              </w:rPr>
              <w:t>sati</w:t>
            </w:r>
          </w:p>
        </w:tc>
      </w:tr>
    </w:tbl>
    <w:p w:rsidR="00F12D95" w:rsidRPr="00F12D95" w:rsidRDefault="00F12D95" w:rsidP="00F12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en-GB" w:eastAsia="en-GB"/>
        </w:rPr>
      </w:pPr>
      <w:r w:rsidRPr="00F12D95">
        <w:rPr>
          <w:rFonts w:ascii="inherit" w:eastAsia="Times New Roman" w:hAnsi="inherit" w:cs="Times New Roman"/>
          <w:color w:val="000000"/>
          <w:sz w:val="20"/>
          <w:szCs w:val="20"/>
          <w:lang w:val="en-GB" w:eastAsia="en-GB"/>
        </w:rPr>
        <w:br/>
      </w:r>
    </w:p>
    <w:p w:rsidR="00F12D95" w:rsidRPr="00F12D95" w:rsidRDefault="00F12D95" w:rsidP="00F12D9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1.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Prije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potpisivanja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ugovora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za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ponudu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odabrani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davatelj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usluga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dužan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je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dostaviti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ili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dati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školi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uvid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: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a)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dokaz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o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registraciji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(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preslika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izvatka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iz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sudskog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ili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obrtnog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registra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iz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kojeg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je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razvidno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da je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davatelj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usluga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registriran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za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obavljanje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djelatnosti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turističke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agencije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,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b)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dokaz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o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registraciji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turističke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agencije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sukladno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posebnom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propisu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kojim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je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uređeno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pružanje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usluga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u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turizmu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(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preslika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rješenja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nadležnog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ureda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državne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uprave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o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ispunjavanju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propisanih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uvjeta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za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pružanje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usluga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turističke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agencije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–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organiziranje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paket-aranžmana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,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sklapanje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ugovora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provedba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ugovora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o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paket-aranžmanu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,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organizaciji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izleta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,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sklapanje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provedba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ugovora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o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izletu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ili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uvid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u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popis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turističkih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agencija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koje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svojim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mrežnim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stranicama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objavljuje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ministarstvo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nadležno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za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turizam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).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2.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Mjesec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dana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prije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realizacije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ugovora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odabrani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davatelj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usluga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dužan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je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dostaviti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ili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dati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školi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uvid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: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a)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dokaz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o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osiguranju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jamčevine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za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slučaj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nesolventnosti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(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za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višednevnu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ekskurziju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ili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višednevnu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terensku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nastavu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),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b)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dokaz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o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osiguranju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od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odgovornosti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za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štetu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koju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turistička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agencija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prouzroči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neispunjenjem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,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djelomičnim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ispunjenjem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ili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neurednim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ispunjenjem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obveza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iz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paket-aranžmana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(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preslika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polica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).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3. U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slučaju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da se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poziv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objavljuje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sukladno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čl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. 13.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st.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12.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Pravilnika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,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dokaz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iz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točke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2.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dostavlja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se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sedam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(7) dana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prije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realizacije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ugovora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.</w:t>
      </w:r>
    </w:p>
    <w:p w:rsidR="00F12D95" w:rsidRPr="00F12D95" w:rsidRDefault="00F12D95" w:rsidP="00F12D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proofErr w:type="spellStart"/>
      <w:r w:rsidRPr="00F12D9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val="en-GB" w:eastAsia="en-GB"/>
        </w:rPr>
        <w:t>Napomena</w:t>
      </w:r>
      <w:proofErr w:type="spellEnd"/>
      <w:r w:rsidRPr="00F12D95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val="en-GB" w:eastAsia="en-GB"/>
        </w:rPr>
        <w:t>: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1)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Pristigle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ponude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trebaju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sadržavati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u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cijenu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uključivati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: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a)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prijevoz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sudionika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isključivo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prijevoznim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sredstvima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koji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udovoljavaju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propisima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,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b)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osiguranje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odgovornosti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jamčevine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.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2)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Ponude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trebaju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biti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: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a) u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skladu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s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posebnim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propisima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kojima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se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uređuje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pružanje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usluga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u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turizmu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obavljanje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ugostiteljske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djelatnosti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ili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sukladno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posebnim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propisima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,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b)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razrađene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prema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traženim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točkama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s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iskazanom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ukupnom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cijenom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za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pojedinog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učenika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.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3) U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obzir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će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se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uzimati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ponude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zaprimljene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poštom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školsku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ustanovu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do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navedenoga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roka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(dana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sata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),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odnosno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e-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poštom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ako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se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postupak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provodi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sukladno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čl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. 13.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st.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13.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ovoga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Pravilnika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.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4)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Školska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ustanova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ne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smije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mijenjati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sadržaj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obrasca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poziva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,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već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samo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popunjavati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prazne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rubrike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te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ne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smije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upisati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naziv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objekta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u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kojemu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se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pružaju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usluge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smještaja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sukladno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posebnome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propisu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kojim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se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uređuje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obavljanje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ugostiteljske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djelatnosti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(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npr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.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hotela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,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hostela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dr.).</w:t>
      </w:r>
    </w:p>
    <w:p w:rsidR="00F12D95" w:rsidRPr="00F12D95" w:rsidRDefault="00F12D95" w:rsidP="00F12D9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</w:pPr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5)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Potencijalni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davatelj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usluga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ne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može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dopisivati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nuditi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dodatne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 xml:space="preserve"> </w:t>
      </w:r>
      <w:proofErr w:type="spellStart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pogodnosti</w:t>
      </w:r>
      <w:proofErr w:type="spellEnd"/>
      <w:r w:rsidRPr="00F12D95">
        <w:rPr>
          <w:rFonts w:ascii="Times New Roman" w:eastAsia="Times New Roman" w:hAnsi="Times New Roman" w:cs="Times New Roman"/>
          <w:color w:val="231F20"/>
          <w:sz w:val="20"/>
          <w:szCs w:val="20"/>
          <w:lang w:val="en-GB" w:eastAsia="en-GB"/>
        </w:rPr>
        <w:t>.</w:t>
      </w:r>
    </w:p>
    <w:p w:rsidR="00F12D95" w:rsidRPr="00F12D95" w:rsidRDefault="00F12D95" w:rsidP="00F12D95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val="en-GB" w:eastAsia="en-GB"/>
        </w:rPr>
      </w:pPr>
    </w:p>
    <w:p w:rsidR="007458B8" w:rsidRDefault="007458B8"/>
    <w:sectPr w:rsidR="007458B8" w:rsidSect="00F12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95"/>
    <w:rsid w:val="000E3F13"/>
    <w:rsid w:val="00130401"/>
    <w:rsid w:val="001C3E2D"/>
    <w:rsid w:val="00602E4F"/>
    <w:rsid w:val="007458B8"/>
    <w:rsid w:val="007A0036"/>
    <w:rsid w:val="008215E5"/>
    <w:rsid w:val="008F139C"/>
    <w:rsid w:val="009966EE"/>
    <w:rsid w:val="00C339CB"/>
    <w:rsid w:val="00CF4788"/>
    <w:rsid w:val="00F1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38D4"/>
  <w15:chartTrackingRefBased/>
  <w15:docId w15:val="{5F1B48B6-A556-4776-BB31-710FD667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42">
    <w:name w:val="000042"/>
    <w:rsid w:val="00CF478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0E3F13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81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2023-01-18T07:11:00Z</dcterms:created>
  <dcterms:modified xsi:type="dcterms:W3CDTF">2023-01-23T10:54:00Z</dcterms:modified>
</cp:coreProperties>
</file>